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348"/>
        <w:gridCol w:w="4932"/>
      </w:tblGrid>
      <w:tr w:rsidR="00F33F19" w:rsidRPr="00933827" w:rsidTr="00F31086">
        <w:tc>
          <w:tcPr>
            <w:tcW w:w="2601" w:type="pct"/>
            <w:shd w:val="clear" w:color="auto" w:fill="auto"/>
          </w:tcPr>
          <w:p w:rsidR="00F33F19" w:rsidRPr="00933827" w:rsidRDefault="00F33F19" w:rsidP="00F31086">
            <w:pPr>
              <w:rPr>
                <w:sz w:val="28"/>
                <w:szCs w:val="28"/>
              </w:rPr>
            </w:pPr>
            <w:r w:rsidRPr="00933827">
              <w:rPr>
                <w:sz w:val="28"/>
                <w:szCs w:val="28"/>
              </w:rPr>
              <w:t>ПРИНЯТО</w:t>
            </w:r>
          </w:p>
          <w:p w:rsidR="00F33F19" w:rsidRPr="00933827" w:rsidRDefault="00F33F19" w:rsidP="00F31086">
            <w:pPr>
              <w:rPr>
                <w:sz w:val="28"/>
                <w:szCs w:val="28"/>
              </w:rPr>
            </w:pPr>
            <w:r w:rsidRPr="00933827">
              <w:rPr>
                <w:sz w:val="28"/>
                <w:szCs w:val="28"/>
              </w:rPr>
              <w:t>Педагогическим советом</w:t>
            </w:r>
          </w:p>
          <w:p w:rsidR="00F33F19" w:rsidRPr="00933827" w:rsidRDefault="00F33F19" w:rsidP="00F310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33827">
              <w:rPr>
                <w:rFonts w:eastAsia="Calibri"/>
                <w:sz w:val="28"/>
                <w:szCs w:val="28"/>
                <w:lang w:eastAsia="en-US"/>
              </w:rPr>
              <w:t>МБУДО «ДЮСШ»</w:t>
            </w:r>
          </w:p>
          <w:p w:rsidR="00F33F19" w:rsidRPr="00933827" w:rsidRDefault="00F33F19" w:rsidP="00F31086">
            <w:pPr>
              <w:tabs>
                <w:tab w:val="left" w:pos="4221"/>
              </w:tabs>
              <w:rPr>
                <w:bCs/>
                <w:kern w:val="1"/>
                <w:sz w:val="28"/>
                <w:szCs w:val="28"/>
                <w:lang w:eastAsia="ar-SA"/>
              </w:rPr>
            </w:pPr>
            <w:r w:rsidRPr="00933827">
              <w:rPr>
                <w:sz w:val="28"/>
                <w:szCs w:val="28"/>
              </w:rPr>
              <w:t>(Протокол от «</w:t>
            </w:r>
            <w:r>
              <w:rPr>
                <w:sz w:val="28"/>
                <w:szCs w:val="28"/>
              </w:rPr>
              <w:t>1</w:t>
            </w:r>
            <w:r w:rsidRPr="00933827">
              <w:rPr>
                <w:sz w:val="28"/>
                <w:szCs w:val="28"/>
              </w:rPr>
              <w:t xml:space="preserve">6» </w:t>
            </w:r>
            <w:r>
              <w:rPr>
                <w:sz w:val="28"/>
                <w:szCs w:val="28"/>
              </w:rPr>
              <w:t>ок</w:t>
            </w:r>
            <w:r w:rsidRPr="00933827">
              <w:rPr>
                <w:sz w:val="28"/>
                <w:szCs w:val="28"/>
              </w:rPr>
              <w:t>тября 202</w:t>
            </w:r>
            <w:r>
              <w:rPr>
                <w:sz w:val="28"/>
                <w:szCs w:val="28"/>
              </w:rPr>
              <w:t>4</w:t>
            </w:r>
            <w:r w:rsidRPr="00933827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2</w:t>
            </w:r>
            <w:r w:rsidRPr="00933827">
              <w:rPr>
                <w:sz w:val="28"/>
                <w:szCs w:val="28"/>
              </w:rPr>
              <w:t>)</w:t>
            </w:r>
          </w:p>
        </w:tc>
        <w:tc>
          <w:tcPr>
            <w:tcW w:w="2399" w:type="pct"/>
            <w:shd w:val="clear" w:color="auto" w:fill="auto"/>
          </w:tcPr>
          <w:p w:rsidR="00F33F19" w:rsidRPr="00933827" w:rsidRDefault="00F33F19" w:rsidP="00F31086">
            <w:pPr>
              <w:jc w:val="right"/>
              <w:rPr>
                <w:sz w:val="28"/>
                <w:szCs w:val="28"/>
                <w:lang w:eastAsia="en-US"/>
              </w:rPr>
            </w:pPr>
            <w:r w:rsidRPr="00933827">
              <w:rPr>
                <w:sz w:val="28"/>
                <w:szCs w:val="28"/>
                <w:lang w:eastAsia="en-US"/>
              </w:rPr>
              <w:t>УТВЕРЖДЕНО</w:t>
            </w:r>
          </w:p>
          <w:p w:rsidR="00F33F19" w:rsidRPr="00933827" w:rsidRDefault="00F33F19" w:rsidP="00F31086">
            <w:pPr>
              <w:jc w:val="right"/>
              <w:rPr>
                <w:sz w:val="28"/>
                <w:szCs w:val="28"/>
                <w:lang w:eastAsia="en-US"/>
              </w:rPr>
            </w:pPr>
            <w:r w:rsidRPr="00933827">
              <w:rPr>
                <w:sz w:val="28"/>
                <w:szCs w:val="28"/>
                <w:lang w:eastAsia="en-US"/>
              </w:rPr>
              <w:t>приказом МБУДО «ДЮСШ»</w:t>
            </w:r>
          </w:p>
          <w:p w:rsidR="00F33F19" w:rsidRPr="00933827" w:rsidRDefault="00F33F19" w:rsidP="00F33F19">
            <w:pPr>
              <w:jc w:val="right"/>
              <w:rPr>
                <w:bCs/>
                <w:kern w:val="1"/>
                <w:sz w:val="28"/>
                <w:szCs w:val="28"/>
                <w:lang w:eastAsia="ar-SA"/>
              </w:rPr>
            </w:pPr>
            <w:r w:rsidRPr="00933827">
              <w:rPr>
                <w:sz w:val="28"/>
                <w:szCs w:val="28"/>
                <w:lang w:eastAsia="en-US"/>
              </w:rPr>
              <w:t>от «</w:t>
            </w:r>
            <w:r>
              <w:rPr>
                <w:sz w:val="28"/>
                <w:szCs w:val="28"/>
                <w:lang w:eastAsia="en-US"/>
              </w:rPr>
              <w:t>17</w:t>
            </w:r>
            <w:r w:rsidRPr="00933827"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lang w:eastAsia="en-US"/>
              </w:rPr>
              <w:t>ок</w:t>
            </w:r>
            <w:r w:rsidRPr="00933827">
              <w:rPr>
                <w:sz w:val="28"/>
                <w:szCs w:val="28"/>
                <w:lang w:eastAsia="en-US"/>
              </w:rPr>
              <w:t>тября 202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933827">
              <w:rPr>
                <w:sz w:val="28"/>
                <w:szCs w:val="28"/>
                <w:lang w:eastAsia="en-US"/>
              </w:rPr>
              <w:t xml:space="preserve"> г. № 2</w:t>
            </w:r>
            <w:r>
              <w:rPr>
                <w:sz w:val="28"/>
                <w:szCs w:val="28"/>
                <w:lang w:eastAsia="en-US"/>
              </w:rPr>
              <w:t>74</w:t>
            </w:r>
          </w:p>
        </w:tc>
      </w:tr>
    </w:tbl>
    <w:p w:rsidR="0065119F" w:rsidRDefault="0065119F" w:rsidP="006511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119F" w:rsidRPr="00F33F19" w:rsidRDefault="0065119F" w:rsidP="00F33F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F1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5119F" w:rsidRPr="00F33F19" w:rsidRDefault="0065119F" w:rsidP="00F33F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F1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41B35">
        <w:rPr>
          <w:rFonts w:ascii="Times New Roman" w:hAnsi="Times New Roman" w:cs="Times New Roman"/>
          <w:b/>
          <w:sz w:val="28"/>
          <w:szCs w:val="28"/>
        </w:rPr>
        <w:t xml:space="preserve">работе </w:t>
      </w:r>
      <w:r w:rsidRPr="00F33F19">
        <w:rPr>
          <w:rFonts w:ascii="Times New Roman" w:hAnsi="Times New Roman" w:cs="Times New Roman"/>
          <w:b/>
          <w:sz w:val="28"/>
          <w:szCs w:val="28"/>
        </w:rPr>
        <w:t>приемной и апелляционной комиссии</w:t>
      </w:r>
    </w:p>
    <w:p w:rsidR="00F33F19" w:rsidRPr="00F33F19" w:rsidRDefault="00F33F19" w:rsidP="00F33F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B35" w:rsidRPr="002E0A94" w:rsidRDefault="00C41B35" w:rsidP="002E0A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9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1.1. Приемная комиссия (далее - комиссия) муниципального бюджетного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образовательного учреждения дополнительного образования «</w:t>
      </w:r>
      <w:r w:rsidR="002E0A94">
        <w:rPr>
          <w:rFonts w:ascii="Times New Roman" w:hAnsi="Times New Roman" w:cs="Times New Roman"/>
          <w:sz w:val="28"/>
          <w:szCs w:val="28"/>
        </w:rPr>
        <w:t>Детско-юношеская с</w:t>
      </w:r>
      <w:r w:rsidRPr="00C41B35">
        <w:rPr>
          <w:rFonts w:ascii="Times New Roman" w:hAnsi="Times New Roman" w:cs="Times New Roman"/>
          <w:sz w:val="28"/>
          <w:szCs w:val="28"/>
        </w:rPr>
        <w:t>портивная школа»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(далее - учреждение) создается в целях организации приема и проведения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индивидуального отбора приёма поступающих в учреждение.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1.2. Положение о работе приемной и апелляционной комиссий разработано в</w:t>
      </w:r>
      <w:r w:rsidR="00B3404C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соответствии с Федеральным законом от 4 декабря 2007 г. № 329-ФЗ «О</w:t>
      </w:r>
      <w:r w:rsidR="00B3404C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физической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 xml:space="preserve">культуре и спорте в Российской </w:t>
      </w:r>
      <w:r w:rsidR="00B3404C">
        <w:rPr>
          <w:rFonts w:ascii="Times New Roman" w:hAnsi="Times New Roman" w:cs="Times New Roman"/>
          <w:sz w:val="28"/>
          <w:szCs w:val="28"/>
        </w:rPr>
        <w:t xml:space="preserve">Федерации», Уставом учреждения, </w:t>
      </w:r>
      <w:r w:rsidRPr="00C41B35">
        <w:rPr>
          <w:rFonts w:ascii="Times New Roman" w:hAnsi="Times New Roman" w:cs="Times New Roman"/>
          <w:sz w:val="28"/>
          <w:szCs w:val="28"/>
        </w:rPr>
        <w:t>приказом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 xml:space="preserve">Министерства спорта России от </w:t>
      </w:r>
      <w:r w:rsidR="00B3404C">
        <w:rPr>
          <w:rFonts w:ascii="Times New Roman" w:hAnsi="Times New Roman" w:cs="Times New Roman"/>
          <w:sz w:val="28"/>
          <w:szCs w:val="28"/>
        </w:rPr>
        <w:t xml:space="preserve">27.01.2023 № 57 «Об утверждении </w:t>
      </w:r>
      <w:r w:rsidRPr="00C41B35">
        <w:rPr>
          <w:rFonts w:ascii="Times New Roman" w:hAnsi="Times New Roman" w:cs="Times New Roman"/>
          <w:sz w:val="28"/>
          <w:szCs w:val="28"/>
        </w:rPr>
        <w:t>порядка приема на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C41B35">
        <w:rPr>
          <w:rFonts w:ascii="Times New Roman" w:hAnsi="Times New Roman" w:cs="Times New Roman"/>
          <w:sz w:val="28"/>
          <w:szCs w:val="28"/>
        </w:rPr>
        <w:t xml:space="preserve"> по дополнительным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образовательным п</w:t>
      </w:r>
      <w:r w:rsidR="00B3404C">
        <w:rPr>
          <w:rFonts w:ascii="Times New Roman" w:hAnsi="Times New Roman" w:cs="Times New Roman"/>
          <w:sz w:val="28"/>
          <w:szCs w:val="28"/>
        </w:rPr>
        <w:t xml:space="preserve">рограммам </w:t>
      </w:r>
      <w:r w:rsidR="002E0A94">
        <w:rPr>
          <w:rFonts w:ascii="Times New Roman" w:hAnsi="Times New Roman" w:cs="Times New Roman"/>
          <w:sz w:val="28"/>
          <w:szCs w:val="28"/>
        </w:rPr>
        <w:t>спортивной подготовки»</w:t>
      </w:r>
      <w:r w:rsidRPr="00C41B35">
        <w:rPr>
          <w:rFonts w:ascii="Times New Roman" w:hAnsi="Times New Roman" w:cs="Times New Roman"/>
          <w:sz w:val="28"/>
          <w:szCs w:val="28"/>
        </w:rPr>
        <w:t>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1.3. Положение работе приемной и апелляционной комиссий учреждения регулирует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состав и порядок формирования приемной и апелляционной комиссий, права и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обязанности членов комиссий, порядок проведения индивидуального отбора, порядок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приема и регистрации приемной комиссией заявлений поступающих о приеме в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учреждении, порядок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проведения заседаний комиссий.</w:t>
      </w:r>
    </w:p>
    <w:p w:rsid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1.4. Учреждение самостоятельно устанавливает сроки приема документов в</w:t>
      </w:r>
      <w:r w:rsidR="00B3404C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соответствующем году, но не позднее, чем за месяц до проведения индивидуального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отбора поступающих.</w:t>
      </w:r>
    </w:p>
    <w:p w:rsidR="002E0A94" w:rsidRPr="00C41B35" w:rsidRDefault="002E0A94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1B35" w:rsidRPr="002E0A94" w:rsidRDefault="00C41B35" w:rsidP="002E0A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94">
        <w:rPr>
          <w:rFonts w:ascii="Times New Roman" w:hAnsi="Times New Roman" w:cs="Times New Roman"/>
          <w:b/>
          <w:sz w:val="28"/>
          <w:szCs w:val="28"/>
        </w:rPr>
        <w:t>2. Состав и порядок формирования приемной комиссии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 xml:space="preserve">2.1. В целях организации приема и проведения индивидуального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отбора</w:t>
      </w:r>
      <w:proofErr w:type="gramEnd"/>
      <w:r w:rsidR="00B3404C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поступающих в учреждении создается приемная комиссия не менее 5 (пяти) человек в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составе председателя комиссии, заместителя комиссии, секретаря комиссии и иных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членов комиссии. Председателем приемной комиссии является директор учреждения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или лицо, им уполномоченное.</w:t>
      </w:r>
    </w:p>
    <w:p w:rsid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2.2. Состав приемной комиссии утверждается приказом директора учреждения и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формируется из числа работников учреждения, участвующих в реализации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дополнит</w:t>
      </w:r>
      <w:r w:rsidR="002E0A94">
        <w:rPr>
          <w:rFonts w:ascii="Times New Roman" w:hAnsi="Times New Roman" w:cs="Times New Roman"/>
          <w:sz w:val="28"/>
          <w:szCs w:val="28"/>
        </w:rPr>
        <w:t>ельных образовательных программ</w:t>
      </w:r>
      <w:r w:rsidRPr="00C41B35">
        <w:rPr>
          <w:rFonts w:ascii="Times New Roman" w:hAnsi="Times New Roman" w:cs="Times New Roman"/>
          <w:sz w:val="28"/>
          <w:szCs w:val="28"/>
        </w:rPr>
        <w:t xml:space="preserve"> спортивной подготовки по видам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спорта. Состав приемной комиссии формируется таким образом, чтобы была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исключена возможность возникновения конфликтов интересов, которые могли бы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повлиять на принимаемые приемной комиссией решения.</w:t>
      </w:r>
    </w:p>
    <w:p w:rsidR="002E0A94" w:rsidRPr="00C41B35" w:rsidRDefault="002E0A94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1B35" w:rsidRPr="002E0A94" w:rsidRDefault="00C41B35" w:rsidP="002E0A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94">
        <w:rPr>
          <w:rFonts w:ascii="Times New Roman" w:hAnsi="Times New Roman" w:cs="Times New Roman"/>
          <w:b/>
          <w:sz w:val="28"/>
          <w:szCs w:val="28"/>
        </w:rPr>
        <w:t>3.</w:t>
      </w:r>
      <w:r w:rsidR="002E0A94" w:rsidRPr="002E0A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A94">
        <w:rPr>
          <w:rFonts w:ascii="Times New Roman" w:hAnsi="Times New Roman" w:cs="Times New Roman"/>
          <w:b/>
          <w:sz w:val="28"/>
          <w:szCs w:val="28"/>
        </w:rPr>
        <w:t>Права и обязанности членов приемной комиссии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3.1. Председатель приемной комиссии: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lastRenderedPageBreak/>
        <w:t>3.1.1. руководит всей деятельностью приемной комиссии и несет ответственность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за выполнение установленного порядка приема, соблюдение правил приема и других</w:t>
      </w:r>
      <w:r w:rsidR="002E0A94">
        <w:rPr>
          <w:rFonts w:ascii="Times New Roman" w:hAnsi="Times New Roman" w:cs="Times New Roman"/>
          <w:sz w:val="28"/>
          <w:szCs w:val="28"/>
        </w:rPr>
        <w:t xml:space="preserve"> нормативных документов;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3.1.2.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председательствует на заседаниях приемной комиссии;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3.1.3.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дает поручения членам комиссии;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3.1.4.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подписывает протоколы заседаний приемной комиссии.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3.2. В случае отсутствии председателя приемной комиссии исполнение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обязанностей возлагается на одного из членов комиссии приказом директора</w:t>
      </w:r>
      <w:r w:rsidR="002E0A9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Учреждения;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3</w:t>
      </w:r>
      <w:r w:rsidRPr="00C41B35">
        <w:rPr>
          <w:rFonts w:ascii="Times New Roman" w:hAnsi="Times New Roman" w:cs="Times New Roman"/>
          <w:sz w:val="28"/>
          <w:szCs w:val="28"/>
        </w:rPr>
        <w:t>. Заместитель председателя приемной комиссии: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3</w:t>
      </w:r>
      <w:r w:rsidRPr="00C41B35">
        <w:rPr>
          <w:rFonts w:ascii="Times New Roman" w:hAnsi="Times New Roman" w:cs="Times New Roman"/>
          <w:sz w:val="28"/>
          <w:szCs w:val="28"/>
        </w:rPr>
        <w:t>.1.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осуществляет общее руководство при</w:t>
      </w:r>
      <w:r w:rsidR="002E0A94">
        <w:rPr>
          <w:rFonts w:ascii="Times New Roman" w:hAnsi="Times New Roman" w:cs="Times New Roman"/>
          <w:sz w:val="28"/>
          <w:szCs w:val="28"/>
        </w:rPr>
        <w:t>ё</w:t>
      </w:r>
      <w:r w:rsidRPr="00C41B35">
        <w:rPr>
          <w:rFonts w:ascii="Times New Roman" w:hAnsi="Times New Roman" w:cs="Times New Roman"/>
          <w:sz w:val="28"/>
          <w:szCs w:val="28"/>
        </w:rPr>
        <w:t>мной комиссии;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3</w:t>
      </w:r>
      <w:r w:rsidRPr="00C41B35">
        <w:rPr>
          <w:rFonts w:ascii="Times New Roman" w:hAnsi="Times New Roman" w:cs="Times New Roman"/>
          <w:sz w:val="28"/>
          <w:szCs w:val="28"/>
        </w:rPr>
        <w:t>.3.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организует инструктаж членов приемной комиссии, а так же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осуществляет оперативное руководство ее работой;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3</w:t>
      </w:r>
      <w:r w:rsidRPr="00C41B35">
        <w:rPr>
          <w:rFonts w:ascii="Times New Roman" w:hAnsi="Times New Roman" w:cs="Times New Roman"/>
          <w:sz w:val="28"/>
          <w:szCs w:val="28"/>
        </w:rPr>
        <w:t>.3. контролирует правильность оформления документов поступающих и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ведение регистрационных журналов;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3</w:t>
      </w:r>
      <w:r w:rsidRPr="00C41B35">
        <w:rPr>
          <w:rFonts w:ascii="Times New Roman" w:hAnsi="Times New Roman" w:cs="Times New Roman"/>
          <w:sz w:val="28"/>
          <w:szCs w:val="28"/>
        </w:rPr>
        <w:t>.4. готовит материалы к заседанию приемной комиссии;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3</w:t>
      </w:r>
      <w:r w:rsidRPr="00C41B35">
        <w:rPr>
          <w:rFonts w:ascii="Times New Roman" w:hAnsi="Times New Roman" w:cs="Times New Roman"/>
          <w:sz w:val="28"/>
          <w:szCs w:val="28"/>
        </w:rPr>
        <w:t>.5. ведет круглогодичный прием граждан, своевременно дает ответы на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письменные запросы граждан по вопросам приема.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4</w:t>
      </w:r>
      <w:r w:rsidRPr="00C41B35">
        <w:rPr>
          <w:rFonts w:ascii="Times New Roman" w:hAnsi="Times New Roman" w:cs="Times New Roman"/>
          <w:sz w:val="28"/>
          <w:szCs w:val="28"/>
        </w:rPr>
        <w:t>. Секретарь приемной комиссии обеспечивает организационное сопровождение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деятельности приемной комиссии, в том числе: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4</w:t>
      </w:r>
      <w:r w:rsidRPr="00C41B35">
        <w:rPr>
          <w:rFonts w:ascii="Times New Roman" w:hAnsi="Times New Roman" w:cs="Times New Roman"/>
          <w:sz w:val="28"/>
          <w:szCs w:val="28"/>
        </w:rPr>
        <w:t>.1. осуществляет прием и регистрацию заявлений поступающих;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4</w:t>
      </w:r>
      <w:r w:rsidRPr="00C41B35">
        <w:rPr>
          <w:rFonts w:ascii="Times New Roman" w:hAnsi="Times New Roman" w:cs="Times New Roman"/>
          <w:sz w:val="28"/>
          <w:szCs w:val="28"/>
        </w:rPr>
        <w:t>.2.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 xml:space="preserve">осуществляет работу с заявлениями от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C41B35">
        <w:rPr>
          <w:rFonts w:ascii="Times New Roman" w:hAnsi="Times New Roman" w:cs="Times New Roman"/>
          <w:sz w:val="28"/>
          <w:szCs w:val="28"/>
        </w:rPr>
        <w:t>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4</w:t>
      </w:r>
      <w:r w:rsidRPr="00C41B35">
        <w:rPr>
          <w:rFonts w:ascii="Times New Roman" w:hAnsi="Times New Roman" w:cs="Times New Roman"/>
          <w:sz w:val="28"/>
          <w:szCs w:val="28"/>
        </w:rPr>
        <w:t>.3.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уведомляет членов приемной комиссии о месте и времени проведения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индивидуального отбора и заседаний приемной комиссии;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4</w:t>
      </w:r>
      <w:r w:rsidRPr="00C41B35">
        <w:rPr>
          <w:rFonts w:ascii="Times New Roman" w:hAnsi="Times New Roman" w:cs="Times New Roman"/>
          <w:sz w:val="28"/>
          <w:szCs w:val="28"/>
        </w:rPr>
        <w:t>.3. готовит материалы к заседанию приемной комиссии;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4</w:t>
      </w:r>
      <w:r w:rsidRPr="00C41B35">
        <w:rPr>
          <w:rFonts w:ascii="Times New Roman" w:hAnsi="Times New Roman" w:cs="Times New Roman"/>
          <w:sz w:val="28"/>
          <w:szCs w:val="28"/>
        </w:rPr>
        <w:t>.4. ведет и подписывает протоколы заседания приемной комиссии;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4</w:t>
      </w:r>
      <w:r w:rsidRPr="00C41B35">
        <w:rPr>
          <w:rFonts w:ascii="Times New Roman" w:hAnsi="Times New Roman" w:cs="Times New Roman"/>
          <w:sz w:val="28"/>
          <w:szCs w:val="28"/>
        </w:rPr>
        <w:t>.5. размещает на стенде, а также на сайте учреждения сведения о результатах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индивидуального отбора, списки лиц, рекомендованных приемной комиссией для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зачисления в учреждение;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4</w:t>
      </w:r>
      <w:r w:rsidRPr="00C41B35">
        <w:rPr>
          <w:rFonts w:ascii="Times New Roman" w:hAnsi="Times New Roman" w:cs="Times New Roman"/>
          <w:sz w:val="28"/>
          <w:szCs w:val="28"/>
        </w:rPr>
        <w:t>.6. выполняет иные поручения председателя приемной комиссии.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5</w:t>
      </w:r>
      <w:r w:rsidRPr="00C41B35">
        <w:rPr>
          <w:rFonts w:ascii="Times New Roman" w:hAnsi="Times New Roman" w:cs="Times New Roman"/>
          <w:sz w:val="28"/>
          <w:szCs w:val="28"/>
        </w:rPr>
        <w:t>. Члены приемной комиссии: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5</w:t>
      </w:r>
      <w:r w:rsidRPr="00C41B35">
        <w:rPr>
          <w:rFonts w:ascii="Times New Roman" w:hAnsi="Times New Roman" w:cs="Times New Roman"/>
          <w:sz w:val="28"/>
          <w:szCs w:val="28"/>
        </w:rPr>
        <w:t>.1. участвуют в заседаниях приемной комиссии;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5</w:t>
      </w:r>
      <w:r w:rsidRPr="00C41B35">
        <w:rPr>
          <w:rFonts w:ascii="Times New Roman" w:hAnsi="Times New Roman" w:cs="Times New Roman"/>
          <w:sz w:val="28"/>
          <w:szCs w:val="28"/>
        </w:rPr>
        <w:t>.2. осуществляют индивидуальный отбор</w:t>
      </w:r>
      <w:r w:rsidR="0045444E">
        <w:rPr>
          <w:rFonts w:ascii="Times New Roman" w:hAnsi="Times New Roman" w:cs="Times New Roman"/>
          <w:sz w:val="28"/>
          <w:szCs w:val="28"/>
        </w:rPr>
        <w:t>;</w:t>
      </w:r>
    </w:p>
    <w:p w:rsid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3.</w:t>
      </w:r>
      <w:r w:rsidR="002E0A94">
        <w:rPr>
          <w:rFonts w:ascii="Times New Roman" w:hAnsi="Times New Roman" w:cs="Times New Roman"/>
          <w:sz w:val="28"/>
          <w:szCs w:val="28"/>
        </w:rPr>
        <w:t>5</w:t>
      </w:r>
      <w:r w:rsidRPr="00C41B35">
        <w:rPr>
          <w:rFonts w:ascii="Times New Roman" w:hAnsi="Times New Roman" w:cs="Times New Roman"/>
          <w:sz w:val="28"/>
          <w:szCs w:val="28"/>
        </w:rPr>
        <w:t>.2. принимают решения по вопросам, отнесенным к компетенции приемной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комиссии.</w:t>
      </w:r>
    </w:p>
    <w:p w:rsidR="0045444E" w:rsidRPr="00C41B35" w:rsidRDefault="0045444E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1B35" w:rsidRPr="0045444E" w:rsidRDefault="00C41B35" w:rsidP="004544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44E">
        <w:rPr>
          <w:rFonts w:ascii="Times New Roman" w:hAnsi="Times New Roman" w:cs="Times New Roman"/>
          <w:b/>
          <w:sz w:val="28"/>
          <w:szCs w:val="28"/>
        </w:rPr>
        <w:t>4.Порядок проведения индивидуального отбора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4.1. Приемная комиссия учреждения обеспечивает функционирование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телефонных линий, а также раздела сайта учреждения для оперативных ответов на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обращения,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связанные с приемом поступающих.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 xml:space="preserve">4.2. Организация приема и зачисления поступающих, а также их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отбор осуществляются приемной комиссией учреждения.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4.3. При организации приема поступающих директор Учреждения обеспечивает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 xml:space="preserve">соблюдение их прав, прав их законных представителей, законодательством </w:t>
      </w:r>
      <w:r w:rsidRPr="00C41B35">
        <w:rPr>
          <w:rFonts w:ascii="Times New Roman" w:hAnsi="Times New Roman" w:cs="Times New Roman"/>
          <w:sz w:val="28"/>
          <w:szCs w:val="28"/>
        </w:rPr>
        <w:lastRenderedPageBreak/>
        <w:t>Российской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Федерации, гласность и открытость работы приемной комиссий, объективность оценки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способностей и склонностей поступающих.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4.4. Не позднее чем за месяц до начала приема документов учреждение на своем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информационном стенде и официальном сайте учреждения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B3404C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Pr="00C41B35">
        <w:rPr>
          <w:rFonts w:ascii="Times New Roman" w:hAnsi="Times New Roman" w:cs="Times New Roman"/>
          <w:sz w:val="28"/>
          <w:szCs w:val="28"/>
        </w:rPr>
        <w:t xml:space="preserve"> (далее - сайт учреждения) в целях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ознакомления</w:t>
      </w:r>
      <w:proofErr w:type="gramEnd"/>
      <w:r w:rsidRPr="00C41B35">
        <w:rPr>
          <w:rFonts w:ascii="Times New Roman" w:hAnsi="Times New Roman" w:cs="Times New Roman"/>
          <w:sz w:val="28"/>
          <w:szCs w:val="28"/>
        </w:rPr>
        <w:t xml:space="preserve"> с ними поступающих и их родителей (законных представителей)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размещает следующие документы и информацию:</w:t>
      </w:r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>а) копию устава Учреждения;</w:t>
      </w:r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>б) копию лицензии на осуществление образовательной деятельности (с приложениями);</w:t>
      </w:r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 xml:space="preserve">в) документы, регламентирующие организацию и осуществление образовательной деятельности, права и обязанности </w:t>
      </w:r>
      <w:proofErr w:type="gramStart"/>
      <w:r w:rsidRPr="004544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444E">
        <w:rPr>
          <w:rFonts w:ascii="Times New Roman" w:hAnsi="Times New Roman" w:cs="Times New Roman"/>
          <w:sz w:val="28"/>
          <w:szCs w:val="28"/>
        </w:rPr>
        <w:t>;</w:t>
      </w:r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>г) условия работы приемной и апелляционной комиссий Учреждения;</w:t>
      </w:r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>д) количество бюджетных мест в соответствующем году по дополнительным образовательным программам спортивной подготовки, а также количество вакантных мест для приема поступающих (при наличии);</w:t>
      </w:r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 xml:space="preserve">е) сроки приема документов для </w:t>
      </w:r>
      <w:proofErr w:type="gramStart"/>
      <w:r w:rsidRPr="0045444E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45444E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спортивной подготовки в соответствующем году;</w:t>
      </w:r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 xml:space="preserve">ж) сроки и место проведения индивидуального отбора </w:t>
      </w:r>
      <w:proofErr w:type="gramStart"/>
      <w:r w:rsidRPr="0045444E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45444E">
        <w:rPr>
          <w:rFonts w:ascii="Times New Roman" w:hAnsi="Times New Roman" w:cs="Times New Roman"/>
          <w:sz w:val="28"/>
          <w:szCs w:val="28"/>
        </w:rPr>
        <w:t xml:space="preserve"> в соответствующем году;</w:t>
      </w:r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 xml:space="preserve">з) формы индивидуального отбора </w:t>
      </w:r>
      <w:proofErr w:type="gramStart"/>
      <w:r w:rsidRPr="0045444E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45444E">
        <w:rPr>
          <w:rFonts w:ascii="Times New Roman" w:hAnsi="Times New Roman" w:cs="Times New Roman"/>
          <w:sz w:val="28"/>
          <w:szCs w:val="28"/>
        </w:rPr>
        <w:t xml:space="preserve"> по каждой дополнительной образовательной программе спортивной подготовки;</w:t>
      </w:r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 xml:space="preserve">и) нормативы общей физической и специальной физической подготовки для зачисления на </w:t>
      </w:r>
      <w:proofErr w:type="gramStart"/>
      <w:r w:rsidRPr="0045444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5444E">
        <w:rPr>
          <w:rFonts w:ascii="Times New Roman" w:hAnsi="Times New Roman" w:cs="Times New Roman"/>
          <w:sz w:val="28"/>
          <w:szCs w:val="28"/>
        </w:rPr>
        <w:t xml:space="preserve"> по каждой дополнительной образовательной программе спортивной подготовки;</w:t>
      </w:r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444E">
        <w:rPr>
          <w:rFonts w:ascii="Times New Roman" w:hAnsi="Times New Roman" w:cs="Times New Roman"/>
          <w:sz w:val="28"/>
          <w:szCs w:val="28"/>
        </w:rPr>
        <w:t>к) систему оценок (отметок, баллов, показателей в единицах измерения),</w:t>
      </w:r>
      <w:r w:rsidR="00B3404C">
        <w:rPr>
          <w:rFonts w:ascii="Times New Roman" w:hAnsi="Times New Roman" w:cs="Times New Roman"/>
          <w:sz w:val="28"/>
          <w:szCs w:val="28"/>
        </w:rPr>
        <w:t xml:space="preserve"> </w:t>
      </w:r>
      <w:r w:rsidRPr="0045444E">
        <w:rPr>
          <w:rFonts w:ascii="Times New Roman" w:hAnsi="Times New Roman" w:cs="Times New Roman"/>
          <w:sz w:val="28"/>
          <w:szCs w:val="28"/>
        </w:rPr>
        <w:t>применяемую при проведении индивидуального отбора поступающих;</w:t>
      </w:r>
      <w:proofErr w:type="gramEnd"/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 xml:space="preserve">л) условия и особенности проведения индивидуального отбора для </w:t>
      </w:r>
      <w:proofErr w:type="gramStart"/>
      <w:r w:rsidRPr="0045444E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45444E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>м) правила подачи и рассмотрения апелляций по процедуре и (или) результатам индивидуального отбора поступающих;</w:t>
      </w:r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 xml:space="preserve">н) сроки зачисления </w:t>
      </w:r>
      <w:proofErr w:type="gramStart"/>
      <w:r w:rsidRPr="0045444E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45444E">
        <w:rPr>
          <w:rFonts w:ascii="Times New Roman" w:hAnsi="Times New Roman" w:cs="Times New Roman"/>
          <w:sz w:val="28"/>
          <w:szCs w:val="28"/>
        </w:rPr>
        <w:t xml:space="preserve"> в Учреждение;</w:t>
      </w:r>
    </w:p>
    <w:p w:rsidR="0045444E" w:rsidRPr="0045444E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 xml:space="preserve">о) образец заявления о приеме на </w:t>
      </w:r>
      <w:proofErr w:type="gramStart"/>
      <w:r w:rsidRPr="0045444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5444E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спортивной подготовки (далее - заявление);</w:t>
      </w:r>
    </w:p>
    <w:p w:rsidR="00C41B35" w:rsidRPr="00C41B35" w:rsidRDefault="0045444E" w:rsidP="0045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44E">
        <w:rPr>
          <w:rFonts w:ascii="Times New Roman" w:hAnsi="Times New Roman" w:cs="Times New Roman"/>
          <w:sz w:val="28"/>
          <w:szCs w:val="28"/>
        </w:rPr>
        <w:t xml:space="preserve">п) порядок оказания платных образовательных услуг, в том числе информацию о стоимости </w:t>
      </w:r>
      <w:proofErr w:type="gramStart"/>
      <w:r w:rsidRPr="0045444E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45444E">
        <w:rPr>
          <w:rFonts w:ascii="Times New Roman" w:hAnsi="Times New Roman" w:cs="Times New Roman"/>
          <w:sz w:val="28"/>
          <w:szCs w:val="28"/>
        </w:rPr>
        <w:t xml:space="preserve"> по каждой дополнительной образовательной программе спортивной подготовки.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4.5. Приемная комиссия организует и проводит индивидуальный отбор на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C41B35">
        <w:rPr>
          <w:rFonts w:ascii="Times New Roman" w:hAnsi="Times New Roman" w:cs="Times New Roman"/>
          <w:sz w:val="28"/>
          <w:szCs w:val="28"/>
        </w:rPr>
        <w:t xml:space="preserve"> по дополнительной образовательной программе спортивной подготовки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согласно графику в сроки, утвержденные приказом директора учреждения.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4.6. Индивидуальный отбор поступающих проводится в форме тестирования, с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целью зачисления лиц, обладающих физическими, психологическими способностями и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(или) двигательными умениями, необходимыми для освоения дополнительной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образовательной программы спортивной подготовки по виду спорта.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lastRenderedPageBreak/>
        <w:t>4.7. Во время проведения индивидуального отбора поступающего члены приемной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комиссии вносят результаты тестирования в протоколы. Сведения из протоколов членов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комиссии вносятся в сводный протокол и подписываются председателем, заместителем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комиссии, секретарем и членами приемной комиссии;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4.8. По результатам индивидуального отбора приемная комиссия принимает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 xml:space="preserve">решение о приеме на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C41B35">
        <w:rPr>
          <w:rFonts w:ascii="Times New Roman" w:hAnsi="Times New Roman" w:cs="Times New Roman"/>
          <w:sz w:val="28"/>
          <w:szCs w:val="28"/>
        </w:rPr>
        <w:t xml:space="preserve"> по дополнительной образовательной программе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спортивной подготовки по виду спорта или отказе о приеме.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 xml:space="preserve">4.9. Решение о приеме на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C41B35">
        <w:rPr>
          <w:rFonts w:ascii="Times New Roman" w:hAnsi="Times New Roman" w:cs="Times New Roman"/>
          <w:sz w:val="28"/>
          <w:szCs w:val="28"/>
        </w:rPr>
        <w:t xml:space="preserve"> по дополнительной образовательной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программе спортивной подготовки по виду спорта или отказе протоколируется;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4.10. Результаты индивидуального отбора объявляются не позднее чем через 3</w:t>
      </w:r>
      <w:r w:rsidR="0045444E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(три) рабочих дня после его проведения.</w:t>
      </w:r>
    </w:p>
    <w:p w:rsidR="00C41B35" w:rsidRPr="00C41B35" w:rsidRDefault="00C41B35" w:rsidP="00E836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Объявление указанных результатов осуществляется путем размещения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35">
        <w:rPr>
          <w:rFonts w:ascii="Times New Roman" w:hAnsi="Times New Roman" w:cs="Times New Roman"/>
          <w:sz w:val="28"/>
          <w:szCs w:val="28"/>
        </w:rPr>
        <w:t>пофамильного</w:t>
      </w:r>
      <w:proofErr w:type="spellEnd"/>
      <w:r w:rsidRPr="00C41B35">
        <w:rPr>
          <w:rFonts w:ascii="Times New Roman" w:hAnsi="Times New Roman" w:cs="Times New Roman"/>
          <w:sz w:val="28"/>
          <w:szCs w:val="28"/>
        </w:rPr>
        <w:t xml:space="preserve"> списка-рейтинга с указанием системы оценок, применяемой в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Учреждении, и самих оценок (отметок, баллов, показателей в единицах измерения),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полученных каждым поступающим по итогам индивидуального отбора.</w:t>
      </w:r>
    </w:p>
    <w:p w:rsidR="00C41B35" w:rsidRPr="00C41B35" w:rsidRDefault="00C41B35" w:rsidP="00E836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Данные результаты размещаются на информационном стенде и на сайте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Учреждения с учетом соблюдения законодательства Российской Федерации в области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4.11. Учреждением предусматривается проведение дополнительного отбора для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лиц, не участвовавших в первоначальном индивидуальном отборе в установленные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Учреждением сроки по уважительной причине (болезнь или иные обстоятельства,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подтвержденные документально), в пределах общего срока проведения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индивидуального отбора поступающих.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4.12. При наличии мест, оставшихся вакантными после зачисления по результатам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 xml:space="preserve">индивидуального отбора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C41B35">
        <w:rPr>
          <w:rFonts w:ascii="Times New Roman" w:hAnsi="Times New Roman" w:cs="Times New Roman"/>
          <w:sz w:val="28"/>
          <w:szCs w:val="28"/>
        </w:rPr>
        <w:t xml:space="preserve"> учреждение вправе провести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дополнительный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набор поступающих.</w:t>
      </w:r>
    </w:p>
    <w:p w:rsidR="00E8360D" w:rsidRDefault="00E8360D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1B35" w:rsidRPr="00E8360D" w:rsidRDefault="00C41B35" w:rsidP="00E836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60D">
        <w:rPr>
          <w:rFonts w:ascii="Times New Roman" w:hAnsi="Times New Roman" w:cs="Times New Roman"/>
          <w:b/>
          <w:sz w:val="28"/>
          <w:szCs w:val="28"/>
        </w:rPr>
        <w:t>5.Порядок приема и регистрации приемной комиссией заявлений</w:t>
      </w:r>
      <w:r w:rsidR="00E8360D" w:rsidRPr="00E836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60D">
        <w:rPr>
          <w:rFonts w:ascii="Times New Roman" w:hAnsi="Times New Roman" w:cs="Times New Roman"/>
          <w:b/>
          <w:sz w:val="28"/>
          <w:szCs w:val="28"/>
        </w:rPr>
        <w:t>поступающих о приеме в учреждении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 xml:space="preserve">5.1. Заявления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C41B35">
        <w:rPr>
          <w:rFonts w:ascii="Times New Roman" w:hAnsi="Times New Roman" w:cs="Times New Roman"/>
          <w:sz w:val="28"/>
          <w:szCs w:val="28"/>
        </w:rPr>
        <w:t xml:space="preserve"> о приеме в учреждение (далее - заявления) подаются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 xml:space="preserve">в приемную комиссию по адресу: город </w:t>
      </w:r>
      <w:r w:rsidR="00E8360D">
        <w:rPr>
          <w:rFonts w:ascii="Times New Roman" w:hAnsi="Times New Roman" w:cs="Times New Roman"/>
          <w:sz w:val="28"/>
          <w:szCs w:val="28"/>
        </w:rPr>
        <w:t>Верещагино</w:t>
      </w:r>
      <w:r w:rsidRPr="00C41B35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E8360D">
        <w:rPr>
          <w:rFonts w:ascii="Times New Roman" w:hAnsi="Times New Roman" w:cs="Times New Roman"/>
          <w:sz w:val="28"/>
          <w:szCs w:val="28"/>
        </w:rPr>
        <w:t>Энгельса</w:t>
      </w:r>
      <w:r w:rsidRPr="00C41B35">
        <w:rPr>
          <w:rFonts w:ascii="Times New Roman" w:hAnsi="Times New Roman" w:cs="Times New Roman"/>
          <w:sz w:val="28"/>
          <w:szCs w:val="28"/>
        </w:rPr>
        <w:t>, дом 1</w:t>
      </w:r>
      <w:r w:rsidR="00E8360D">
        <w:rPr>
          <w:rFonts w:ascii="Times New Roman" w:hAnsi="Times New Roman" w:cs="Times New Roman"/>
          <w:sz w:val="28"/>
          <w:szCs w:val="28"/>
        </w:rPr>
        <w:t>16</w:t>
      </w:r>
      <w:r w:rsidRPr="00C41B35">
        <w:rPr>
          <w:rFonts w:ascii="Times New Roman" w:hAnsi="Times New Roman" w:cs="Times New Roman"/>
          <w:sz w:val="28"/>
          <w:szCs w:val="28"/>
        </w:rPr>
        <w:t>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5.2.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Заявления подаются в письменном виде по форме, утвержденной порядком</w:t>
      </w:r>
      <w:r w:rsidR="00B3404C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приема на обучение по дополнительным образовательным программам спортивной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подготовки в учреждении, поступающими, достигшими 14-летнего возраста или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родителями (законными представителями поступающих с приложением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следующих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документов:</w:t>
      </w:r>
      <w:proofErr w:type="gramEnd"/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При подаче заявления представляются следующие документы: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а) копия документа, удостоверяющего личность поступающего, или копия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свидетельства о рождении;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B35">
        <w:rPr>
          <w:rFonts w:ascii="Times New Roman" w:hAnsi="Times New Roman" w:cs="Times New Roman"/>
          <w:sz w:val="28"/>
          <w:szCs w:val="28"/>
        </w:rPr>
        <w:t>б) копия документа, удостоверяющего личность родителя (законного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представителя) несовершеннолетнего поступающего, и (или) документа,</w:t>
      </w:r>
      <w:r w:rsidR="00E8360D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подтверждающего родство, установление опеки или попечительства;</w:t>
      </w:r>
      <w:proofErr w:type="gramEnd"/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в) медицинское заключение о допуске к прохождению спортивной подготовки;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г) фотографию посту</w:t>
      </w:r>
      <w:r w:rsidR="00E8360D">
        <w:rPr>
          <w:rFonts w:ascii="Times New Roman" w:hAnsi="Times New Roman" w:cs="Times New Roman"/>
          <w:sz w:val="28"/>
          <w:szCs w:val="28"/>
        </w:rPr>
        <w:t>пающего (3</w:t>
      </w:r>
      <w:r w:rsidR="007A5061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="00E8360D">
        <w:rPr>
          <w:rFonts w:ascii="Times New Roman" w:hAnsi="Times New Roman" w:cs="Times New Roman"/>
          <w:sz w:val="28"/>
          <w:szCs w:val="28"/>
        </w:rPr>
        <w:t xml:space="preserve">4 в количестве 1 </w:t>
      </w:r>
      <w:proofErr w:type="spellStart"/>
      <w:r w:rsidR="00E8360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E8360D">
        <w:rPr>
          <w:rFonts w:ascii="Times New Roman" w:hAnsi="Times New Roman" w:cs="Times New Roman"/>
          <w:sz w:val="28"/>
          <w:szCs w:val="28"/>
        </w:rPr>
        <w:t>).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Заявление и документы, подаются одним из следующих способов: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lastRenderedPageBreak/>
        <w:t>а) лично в учреждение;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б) через операторов почтовой связи общего пользования заказным письмом с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уведомлением о вручении;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в) в электронной форме (документ на бумажном носителе, преобразованный в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электронную форму путем сканирования или фотографирования с обеспечением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машиночитаемого распознавания его реквизитов) посредством электронной почты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Учреждения или электронной информационной системы учреждения, в том числе с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использованием функционала сайта учреждения, или иным с</w:t>
      </w:r>
      <w:r w:rsidR="002065E9">
        <w:rPr>
          <w:rFonts w:ascii="Times New Roman" w:hAnsi="Times New Roman" w:cs="Times New Roman"/>
          <w:sz w:val="28"/>
          <w:szCs w:val="28"/>
        </w:rPr>
        <w:t xml:space="preserve">пособом с </w:t>
      </w:r>
      <w:r w:rsidRPr="00C41B35">
        <w:rPr>
          <w:rFonts w:ascii="Times New Roman" w:hAnsi="Times New Roman" w:cs="Times New Roman"/>
          <w:sz w:val="28"/>
          <w:szCs w:val="28"/>
        </w:rPr>
        <w:t>использованием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информаци</w:t>
      </w:r>
      <w:r w:rsidR="002065E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C41B35">
        <w:rPr>
          <w:rFonts w:ascii="Times New Roman" w:hAnsi="Times New Roman" w:cs="Times New Roman"/>
          <w:sz w:val="28"/>
          <w:szCs w:val="28"/>
        </w:rPr>
        <w:t>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5.3.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При приеме заявлений секретарь приемной комиссии осуществляет проверку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наличия приложенных к заявлению необходимых документов, и регистрацию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заявления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в журнале регистрации заявлений о приеме в учреждение.</w:t>
      </w:r>
    </w:p>
    <w:p w:rsidR="002065E9" w:rsidRDefault="002065E9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1B35" w:rsidRPr="002065E9" w:rsidRDefault="00C41B35" w:rsidP="002065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E9">
        <w:rPr>
          <w:rFonts w:ascii="Times New Roman" w:hAnsi="Times New Roman" w:cs="Times New Roman"/>
          <w:b/>
          <w:sz w:val="28"/>
          <w:szCs w:val="28"/>
        </w:rPr>
        <w:t>6. Порядок проведения заседаний приемной комиссии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6.1. Заседание приемной комиссии считается правомочным, если на нем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присутствует более половины ее членов;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6.2. На заседании приемной комиссии секретарь приемной комиссии кратко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представляет информацию по каждому поступающему, после чего приемная комиссия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приступает к обсуждению о допуске к индивидуальному отбору поступающих или к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обсуждению результатов общей физической и специальной физической подготовки,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показанных поступающим;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6.3. По окончании обсуждения председатель приемной комиссии выносит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решение о зачислении поступающего в учреждение на голосование;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6.4. Решения принимаются простым большинством голосов от числа членов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приемной комиссии, присутствующих на заседании, путем открытого голосования. При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равном количестве голосов «за» и «против» голос председателя приемной комиссии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является решающим;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6.5. Решения приемной комиссии оформляются приказом директора о зачислении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C41B35">
        <w:rPr>
          <w:rFonts w:ascii="Times New Roman" w:hAnsi="Times New Roman" w:cs="Times New Roman"/>
          <w:sz w:val="28"/>
          <w:szCs w:val="28"/>
        </w:rPr>
        <w:t xml:space="preserve"> по дополнительной образовательной программе спортивной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подготовки по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виду спорта.</w:t>
      </w:r>
    </w:p>
    <w:p w:rsid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6.6. Решения приемной комиссии могут быть обжалованы путем подачи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апелляционной жалобы в апелляционную комиссию не позднее следующего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рабочего</w:t>
      </w:r>
      <w:r w:rsidR="002065E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дня после объявления результатов индивидуального отбора.</w:t>
      </w:r>
    </w:p>
    <w:p w:rsidR="002065E9" w:rsidRPr="00C41B35" w:rsidRDefault="002065E9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1B35" w:rsidRPr="002065E9" w:rsidRDefault="00C41B35" w:rsidP="002065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E9">
        <w:rPr>
          <w:rFonts w:ascii="Times New Roman" w:hAnsi="Times New Roman" w:cs="Times New Roman"/>
          <w:b/>
          <w:sz w:val="28"/>
          <w:szCs w:val="28"/>
        </w:rPr>
        <w:t>7. Апелляционная комиссия</w:t>
      </w:r>
    </w:p>
    <w:p w:rsidR="00C41B35" w:rsidRPr="002065E9" w:rsidRDefault="00C41B35" w:rsidP="002065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E9">
        <w:rPr>
          <w:rFonts w:ascii="Times New Roman" w:hAnsi="Times New Roman" w:cs="Times New Roman"/>
          <w:b/>
          <w:sz w:val="28"/>
          <w:szCs w:val="28"/>
        </w:rPr>
        <w:t>Подача апелляции по процедуре индивидуального отбора.</w:t>
      </w:r>
    </w:p>
    <w:p w:rsidR="00C41B35" w:rsidRPr="002065E9" w:rsidRDefault="00C41B35" w:rsidP="002065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E9">
        <w:rPr>
          <w:rFonts w:ascii="Times New Roman" w:hAnsi="Times New Roman" w:cs="Times New Roman"/>
          <w:b/>
          <w:sz w:val="28"/>
          <w:szCs w:val="28"/>
        </w:rPr>
        <w:t>Порядок создания и работы апелляционной комиссии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7.1. Апелляционная комиссия (далее - комиссия) состоит из трёх человек.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Председателем комиссии является директор спортивной школы или его заместитель, он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утверждает приказом персональный состав комиссии. Комиссия формируется из числа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 xml:space="preserve">тренеров-преподавателей, </w:t>
      </w:r>
      <w:r w:rsidR="00207D79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C41B35">
        <w:rPr>
          <w:rFonts w:ascii="Times New Roman" w:hAnsi="Times New Roman" w:cs="Times New Roman"/>
          <w:sz w:val="28"/>
          <w:szCs w:val="28"/>
        </w:rPr>
        <w:t xml:space="preserve"> состава, не входящих в состав приемной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комиссии.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7.2. Совершеннолетние поступающие, а также законные представители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несовершеннолетних поступающих вправе подать письменную апелляцию по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процедуре проведения индивидуального отбора (далее - апелляция).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lastRenderedPageBreak/>
        <w:t>7.3. Апелляцией признается аргументированное письменное заявление о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несогласии с оценкой результатов индивидуального отбора или проведения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процедуры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отбора.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7.4. Ссылка на плохое самочувствие не является поводом для апелляции и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отклоняется без рассмотрения. Медиц</w:t>
      </w:r>
      <w:r w:rsidR="00207D79">
        <w:rPr>
          <w:rFonts w:ascii="Times New Roman" w:hAnsi="Times New Roman" w:cs="Times New Roman"/>
          <w:sz w:val="28"/>
          <w:szCs w:val="28"/>
        </w:rPr>
        <w:t xml:space="preserve">инские справки о болезни должны </w:t>
      </w:r>
      <w:r w:rsidRPr="00C41B35">
        <w:rPr>
          <w:rFonts w:ascii="Times New Roman" w:hAnsi="Times New Roman" w:cs="Times New Roman"/>
          <w:sz w:val="28"/>
          <w:szCs w:val="28"/>
        </w:rPr>
        <w:t>предъявляться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перед началом индивидуального отбора.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7.5. Апелляция подаётся не позднее следующего рабочего дня после объявления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результатов индивидуального отбора.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7.6. Апелляция рассматривается в течение одного рабочего дня со дня ее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подачи.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Апелляционное заявление от иных лиц, в том числе родственников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C41B35">
        <w:rPr>
          <w:rFonts w:ascii="Times New Roman" w:hAnsi="Times New Roman" w:cs="Times New Roman"/>
          <w:sz w:val="28"/>
          <w:szCs w:val="28"/>
        </w:rPr>
        <w:t>,</w:t>
      </w:r>
      <w:r w:rsidR="0085508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не принимаются и не рассматриваются.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7.7. Для рассмотрения апелляции секретарь приемной комиссии направляет в</w:t>
      </w:r>
      <w:r w:rsidR="0085508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апелляционную комиссию протоколы заседания приемной комиссии, результаты</w:t>
      </w:r>
      <w:r w:rsidR="0085508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индивидуального отбора.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7.8. Апелляционная комиссия принимает решение о целесообразности или</w:t>
      </w:r>
      <w:r w:rsidR="0085508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нецелесообразности повторного проведения инди</w:t>
      </w:r>
      <w:r w:rsidR="00855084">
        <w:rPr>
          <w:rFonts w:ascii="Times New Roman" w:hAnsi="Times New Roman" w:cs="Times New Roman"/>
          <w:sz w:val="28"/>
          <w:szCs w:val="28"/>
        </w:rPr>
        <w:t xml:space="preserve">видуального отбора в отношении, </w:t>
      </w:r>
      <w:r w:rsidRPr="00C41B35">
        <w:rPr>
          <w:rFonts w:ascii="Times New Roman" w:hAnsi="Times New Roman" w:cs="Times New Roman"/>
          <w:sz w:val="28"/>
          <w:szCs w:val="28"/>
        </w:rPr>
        <w:t>поступающего, законные представители которого подали апелляцию.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7.9. Решение принимается большинством голосов членов апелляционной</w:t>
      </w:r>
      <w:r w:rsidR="0085508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комиссии, участвующих в заседании, при обязательном присутствии председателя</w:t>
      </w:r>
      <w:r w:rsidR="0085508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комиссии. При равном числе голосов председатель апелляционной комиссии</w:t>
      </w:r>
      <w:r w:rsidR="0085508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обладает правом решающего голоса.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7.10. Решение апелляционной комиссии оформляется протоколом,</w:t>
      </w:r>
      <w:r w:rsidR="0085508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подписывается председателем и доводится до сведения подавших апелляцию</w:t>
      </w:r>
      <w:r w:rsidR="00855084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законных представителей поступающего под роспись в течение одного рабочего дня</w:t>
      </w:r>
      <w:r w:rsidR="007A5061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с момента принятия решения, после чего передается в приемную комиссию.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7.11. Повторное проведение индивидуального отбора поступающих</w:t>
      </w:r>
      <w:r w:rsidR="007A5061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проводится в течение трех рабочих дней со дня принятия решения о</w:t>
      </w:r>
      <w:r w:rsidR="007A5061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целесообразности такого отбора в присутствии не менее двух членов апелляционной</w:t>
      </w:r>
      <w:r w:rsidR="007A5061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комиссии.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7.12. Подача апелляции по процедуре проведения повторного</w:t>
      </w:r>
      <w:r w:rsidR="007A5061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 xml:space="preserve">индивидуального отбора </w:t>
      </w:r>
      <w:proofErr w:type="gramStart"/>
      <w:r w:rsidRPr="00C41B35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C41B35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7.13. Решение апелляционной комиссии является окончательным и пересмотру</w:t>
      </w:r>
      <w:r w:rsidR="007A5061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не подлежит.</w:t>
      </w:r>
    </w:p>
    <w:p w:rsidR="00C41B35" w:rsidRPr="00C41B35" w:rsidRDefault="00C41B35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B35">
        <w:rPr>
          <w:rFonts w:ascii="Times New Roman" w:hAnsi="Times New Roman" w:cs="Times New Roman"/>
          <w:sz w:val="28"/>
          <w:szCs w:val="28"/>
        </w:rPr>
        <w:t>7.14. Документами, подлежащими строгому учету, по основным видам работ</w:t>
      </w:r>
      <w:r w:rsidR="007A5061">
        <w:rPr>
          <w:rFonts w:ascii="Times New Roman" w:hAnsi="Times New Roman" w:cs="Times New Roman"/>
          <w:sz w:val="28"/>
          <w:szCs w:val="28"/>
        </w:rPr>
        <w:t xml:space="preserve"> </w:t>
      </w:r>
      <w:r w:rsidRPr="00C41B35">
        <w:rPr>
          <w:rFonts w:ascii="Times New Roman" w:hAnsi="Times New Roman" w:cs="Times New Roman"/>
          <w:sz w:val="28"/>
          <w:szCs w:val="28"/>
        </w:rPr>
        <w:t>апелляционной комиссии, которые хранятся в течение года, являются:</w:t>
      </w:r>
    </w:p>
    <w:p w:rsidR="00C41B35" w:rsidRPr="00C41B35" w:rsidRDefault="007A5061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1B35" w:rsidRPr="00C41B35">
        <w:rPr>
          <w:rFonts w:ascii="Times New Roman" w:hAnsi="Times New Roman" w:cs="Times New Roman"/>
          <w:sz w:val="28"/>
          <w:szCs w:val="28"/>
        </w:rPr>
        <w:t>материалы, поступившие в комиссию (заявление – апелляция, копия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B35" w:rsidRPr="00C41B35">
        <w:rPr>
          <w:rFonts w:ascii="Times New Roman" w:hAnsi="Times New Roman" w:cs="Times New Roman"/>
          <w:sz w:val="28"/>
          <w:szCs w:val="28"/>
        </w:rPr>
        <w:t>документа, удостоверяющего личность лица, подавшего апелляцию);</w:t>
      </w:r>
    </w:p>
    <w:p w:rsidR="003400A1" w:rsidRPr="0065119F" w:rsidRDefault="007A5061" w:rsidP="002E0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1B35" w:rsidRPr="00C41B35">
        <w:rPr>
          <w:rFonts w:ascii="Times New Roman" w:hAnsi="Times New Roman" w:cs="Times New Roman"/>
          <w:sz w:val="28"/>
          <w:szCs w:val="28"/>
        </w:rPr>
        <w:t>протоколы заседаний комиссии, включающие заключение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B35" w:rsidRPr="00C41B35">
        <w:rPr>
          <w:rFonts w:ascii="Times New Roman" w:hAnsi="Times New Roman" w:cs="Times New Roman"/>
          <w:sz w:val="28"/>
          <w:szCs w:val="28"/>
        </w:rPr>
        <w:t>рассмотрения апелляции.</w:t>
      </w:r>
    </w:p>
    <w:sectPr w:rsidR="003400A1" w:rsidRPr="0065119F" w:rsidSect="002E0A94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09"/>
    <w:rsid w:val="002065E9"/>
    <w:rsid w:val="00207D79"/>
    <w:rsid w:val="002E0A94"/>
    <w:rsid w:val="003400A1"/>
    <w:rsid w:val="003B5D09"/>
    <w:rsid w:val="0045444E"/>
    <w:rsid w:val="0065119F"/>
    <w:rsid w:val="007A5061"/>
    <w:rsid w:val="00855084"/>
    <w:rsid w:val="00B3404C"/>
    <w:rsid w:val="00C41B35"/>
    <w:rsid w:val="00E8360D"/>
    <w:rsid w:val="00F3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1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6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2024-12-25T09:23:00Z</dcterms:created>
  <dcterms:modified xsi:type="dcterms:W3CDTF">2024-12-26T08:40:00Z</dcterms:modified>
</cp:coreProperties>
</file>